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5C" w:rsidRPr="00E14044" w:rsidRDefault="00EB4A5C" w:rsidP="00187D3F">
      <w:pPr>
        <w:rPr>
          <w:rFonts w:ascii="Roboto" w:hAnsi="Roboto" w:cs="Arial"/>
          <w:b/>
          <w:sz w:val="20"/>
          <w:szCs w:val="20"/>
        </w:rPr>
      </w:pPr>
    </w:p>
    <w:p w:rsidR="003461F7" w:rsidRPr="00E14044" w:rsidRDefault="003461F7" w:rsidP="00187D3F">
      <w:pPr>
        <w:rPr>
          <w:rFonts w:ascii="Roboto" w:hAnsi="Roboto" w:cs="Arial"/>
          <w:b/>
          <w:sz w:val="20"/>
          <w:szCs w:val="20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8"/>
        <w:gridCol w:w="3311"/>
        <w:gridCol w:w="191"/>
        <w:gridCol w:w="4375"/>
        <w:gridCol w:w="900"/>
        <w:gridCol w:w="1968"/>
        <w:gridCol w:w="30"/>
      </w:tblGrid>
      <w:tr w:rsidR="00E14044" w:rsidRPr="00E14044" w:rsidTr="00E14044">
        <w:tc>
          <w:tcPr>
            <w:tcW w:w="10802" w:type="dxa"/>
            <w:gridSpan w:val="8"/>
            <w:shd w:val="clear" w:color="auto" w:fill="000000"/>
          </w:tcPr>
          <w:p w:rsidR="00E14044" w:rsidRPr="00E14044" w:rsidRDefault="00E14044" w:rsidP="00984D55">
            <w:pPr>
              <w:spacing w:before="40" w:after="4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14044">
              <w:rPr>
                <w:rFonts w:ascii="Roboto" w:hAnsi="Roboto"/>
                <w:b/>
                <w:color w:val="FFFFFF"/>
                <w:sz w:val="20"/>
                <w:szCs w:val="20"/>
              </w:rPr>
              <w:t xml:space="preserve">FORM </w:t>
            </w:r>
            <w:r w:rsidRPr="00E14044">
              <w:rPr>
                <w:rFonts w:ascii="Roboto" w:hAnsi="Roboto"/>
                <w:b/>
                <w:color w:val="FFFFFF"/>
                <w:sz w:val="20"/>
                <w:szCs w:val="20"/>
              </w:rPr>
              <w:br/>
              <w:t>DDT REGISTRATION</w:t>
            </w:r>
          </w:p>
        </w:tc>
      </w:tr>
      <w:tr w:rsidR="00E14044" w:rsidRPr="00E14044" w:rsidTr="00E1404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7" w:type="dxa"/>
          <w:trHeight w:val="481"/>
        </w:trPr>
        <w:tc>
          <w:tcPr>
            <w:tcW w:w="10775" w:type="dxa"/>
            <w:gridSpan w:val="6"/>
          </w:tcPr>
          <w:p w:rsidR="00E14044" w:rsidRPr="00E14044" w:rsidRDefault="00E14044" w:rsidP="00984D55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  <w:r w:rsidRPr="00E14044">
              <w:rPr>
                <w:rFonts w:ascii="Roboto" w:hAnsi="Roboto"/>
                <w:b/>
                <w:sz w:val="20"/>
                <w:szCs w:val="20"/>
              </w:rPr>
              <w:t xml:space="preserve">PARTY (Country name):    </w:t>
            </w:r>
          </w:p>
        </w:tc>
      </w:tr>
      <w:tr w:rsidR="00E14044" w:rsidRPr="00E14044" w:rsidTr="004661AA">
        <w:tblPrEx>
          <w:tblBorders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right w:w="115" w:type="dxa"/>
          </w:tblCellMar>
        </w:tblPrEx>
        <w:trPr>
          <w:gridBefore w:val="1"/>
          <w:wBefore w:w="19" w:type="dxa"/>
          <w:trHeight w:val="571"/>
        </w:trPr>
        <w:tc>
          <w:tcPr>
            <w:tcW w:w="107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4044" w:rsidRPr="00E14044" w:rsidRDefault="00E14044" w:rsidP="00984D55">
            <w:pPr>
              <w:pStyle w:val="Heading3"/>
              <w:ind w:right="115"/>
              <w:rPr>
                <w:rFonts w:ascii="Roboto" w:hAnsi="Roboto"/>
                <w:u w:val="none"/>
              </w:rPr>
            </w:pPr>
          </w:p>
          <w:p w:rsidR="00E14044" w:rsidRPr="00E14044" w:rsidRDefault="00E14044" w:rsidP="00984D55">
            <w:pPr>
              <w:pStyle w:val="Heading3"/>
              <w:ind w:right="115"/>
              <w:rPr>
                <w:rFonts w:ascii="Roboto" w:hAnsi="Roboto"/>
                <w:color w:val="FF6600"/>
                <w:u w:val="none"/>
              </w:rPr>
            </w:pPr>
            <w:r w:rsidRPr="00E14044">
              <w:rPr>
                <w:rFonts w:ascii="Roboto" w:hAnsi="Roboto"/>
                <w:u w:val="none"/>
              </w:rPr>
              <w:t>Pursuant to paragraphs 1 and 2 of Part II to Annex B of the Convention, the Secretariat for the Stockholm Convention is herewith notified of the production and/or use of DDT for disease vector control in accordance with the World Health Organization recommendations and guidelines.</w:t>
            </w:r>
          </w:p>
          <w:p w:rsidR="00E14044" w:rsidRPr="00E14044" w:rsidRDefault="00E1404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14044" w:rsidRPr="00E14044" w:rsidTr="004661AA">
        <w:tblPrEx>
          <w:tblBorders>
            <w:insideV w:val="single" w:sz="4" w:space="0" w:color="auto"/>
          </w:tblBorders>
          <w:tblCellMar>
            <w:top w:w="43" w:type="dxa"/>
            <w:left w:w="115" w:type="dxa"/>
            <w:right w:w="115" w:type="dxa"/>
          </w:tblCellMar>
        </w:tblPrEx>
        <w:trPr>
          <w:gridBefore w:val="1"/>
          <w:wBefore w:w="19" w:type="dxa"/>
          <w:cantSplit/>
          <w:trHeight w:val="638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14044" w:rsidRPr="00E14044" w:rsidRDefault="00E14044" w:rsidP="00984D55">
            <w:pPr>
              <w:pStyle w:val="Header"/>
              <w:spacing w:before="40" w:after="40"/>
              <w:rPr>
                <w:rFonts w:ascii="Roboto" w:hAnsi="Roboto"/>
                <w:b/>
                <w:sz w:val="20"/>
                <w:szCs w:val="20"/>
              </w:rPr>
            </w:pPr>
            <w:r w:rsidRPr="00E14044">
              <w:rPr>
                <w:rFonts w:ascii="Roboto" w:hAnsi="Roboto"/>
                <w:b/>
                <w:sz w:val="20"/>
                <w:szCs w:val="20"/>
              </w:rPr>
              <w:t>Notification of production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044" w:rsidRPr="00E14044" w:rsidRDefault="00E14044" w:rsidP="00984D55">
            <w:pPr>
              <w:pStyle w:val="Header"/>
              <w:rPr>
                <w:rFonts w:ascii="Roboto" w:hAnsi="Roboto"/>
                <w:sz w:val="20"/>
                <w:szCs w:val="20"/>
              </w:rPr>
            </w:pPr>
            <w:r w:rsidRPr="00E14044">
              <w:rPr>
                <w:rFonts w:ascii="Roboto" w:hAnsi="Roboto"/>
                <w:sz w:val="20"/>
                <w:szCs w:val="20"/>
              </w:rPr>
              <w:t xml:space="preserve">Ongoing: yes / </w:t>
            </w:r>
            <w:proofErr w:type="gramStart"/>
            <w:r w:rsidRPr="00E14044">
              <w:rPr>
                <w:rFonts w:ascii="Roboto" w:hAnsi="Roboto"/>
                <w:sz w:val="20"/>
                <w:szCs w:val="20"/>
              </w:rPr>
              <w:t xml:space="preserve">no;   </w:t>
            </w:r>
            <w:proofErr w:type="gramEnd"/>
            <w:r w:rsidRPr="00E14044">
              <w:rPr>
                <w:rFonts w:ascii="Roboto" w:hAnsi="Roboto"/>
                <w:sz w:val="20"/>
                <w:szCs w:val="20"/>
              </w:rPr>
              <w:t xml:space="preserve"> Planned as from  _______________________ (date) </w:t>
            </w:r>
          </w:p>
        </w:tc>
      </w:tr>
      <w:tr w:rsidR="00E14044" w:rsidRPr="00E14044" w:rsidTr="004661AA">
        <w:tblPrEx>
          <w:tblBorders>
            <w:insideV w:val="single" w:sz="4" w:space="0" w:color="auto"/>
          </w:tblBorders>
          <w:tblCellMar>
            <w:top w:w="43" w:type="dxa"/>
            <w:left w:w="115" w:type="dxa"/>
            <w:right w:w="115" w:type="dxa"/>
          </w:tblCellMar>
        </w:tblPrEx>
        <w:trPr>
          <w:gridBefore w:val="1"/>
          <w:wBefore w:w="19" w:type="dxa"/>
          <w:cantSplit/>
          <w:trHeight w:val="483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14044" w:rsidRPr="00E14044" w:rsidRDefault="00E14044" w:rsidP="00984D55">
            <w:pPr>
              <w:pStyle w:val="Header"/>
              <w:spacing w:before="40" w:after="40"/>
              <w:rPr>
                <w:rFonts w:ascii="Roboto" w:hAnsi="Roboto"/>
                <w:b/>
                <w:sz w:val="20"/>
                <w:szCs w:val="20"/>
              </w:rPr>
            </w:pPr>
            <w:r w:rsidRPr="00E14044">
              <w:rPr>
                <w:rFonts w:ascii="Roboto" w:hAnsi="Roboto"/>
                <w:b/>
                <w:sz w:val="20"/>
                <w:szCs w:val="20"/>
              </w:rPr>
              <w:t xml:space="preserve">Notification of use 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044" w:rsidRPr="00E14044" w:rsidRDefault="00E14044" w:rsidP="00984D55">
            <w:pPr>
              <w:pStyle w:val="Header"/>
              <w:rPr>
                <w:rFonts w:ascii="Roboto" w:hAnsi="Roboto"/>
                <w:sz w:val="20"/>
                <w:szCs w:val="20"/>
              </w:rPr>
            </w:pPr>
            <w:r w:rsidRPr="00E14044">
              <w:rPr>
                <w:rFonts w:ascii="Roboto" w:hAnsi="Roboto"/>
                <w:sz w:val="20"/>
                <w:szCs w:val="20"/>
              </w:rPr>
              <w:t xml:space="preserve">Ongoing: yes / </w:t>
            </w:r>
            <w:proofErr w:type="gramStart"/>
            <w:r w:rsidRPr="00E14044">
              <w:rPr>
                <w:rFonts w:ascii="Roboto" w:hAnsi="Roboto"/>
                <w:sz w:val="20"/>
                <w:szCs w:val="20"/>
              </w:rPr>
              <w:t>no ;</w:t>
            </w:r>
            <w:proofErr w:type="gramEnd"/>
            <w:r w:rsidRPr="00E14044">
              <w:rPr>
                <w:rFonts w:ascii="Roboto" w:hAnsi="Roboto"/>
                <w:sz w:val="20"/>
                <w:szCs w:val="20"/>
              </w:rPr>
              <w:t xml:space="preserve">   Planned as from  _______________________ (date)</w:t>
            </w:r>
          </w:p>
        </w:tc>
      </w:tr>
      <w:tr w:rsidR="00E14044" w:rsidRPr="00E14044" w:rsidTr="004661AA">
        <w:tblPrEx>
          <w:tblBorders>
            <w:insideV w:val="single" w:sz="4" w:space="0" w:color="auto"/>
          </w:tblBorders>
          <w:tblCellMar>
            <w:top w:w="43" w:type="dxa"/>
            <w:left w:w="115" w:type="dxa"/>
            <w:right w:w="115" w:type="dxa"/>
          </w:tblCellMar>
        </w:tblPrEx>
        <w:trPr>
          <w:gridBefore w:val="1"/>
          <w:wBefore w:w="19" w:type="dxa"/>
          <w:cantSplit/>
          <w:trHeight w:val="113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14044" w:rsidRPr="00E14044" w:rsidRDefault="00E14044" w:rsidP="00984D55">
            <w:pPr>
              <w:pStyle w:val="Header"/>
              <w:spacing w:before="40" w:after="40"/>
              <w:rPr>
                <w:rFonts w:ascii="Roboto" w:hAnsi="Roboto"/>
                <w:b/>
                <w:sz w:val="20"/>
                <w:szCs w:val="20"/>
              </w:rPr>
            </w:pPr>
            <w:r w:rsidRPr="00E14044">
              <w:rPr>
                <w:rFonts w:ascii="Roboto" w:hAnsi="Roboto"/>
                <w:b/>
                <w:sz w:val="20"/>
                <w:szCs w:val="20"/>
              </w:rPr>
              <w:t>Disease &amp; Vector(s) targeted.</w:t>
            </w:r>
          </w:p>
          <w:p w:rsidR="00E14044" w:rsidRPr="00E14044" w:rsidRDefault="00E14044" w:rsidP="00984D55">
            <w:pPr>
              <w:pStyle w:val="Header"/>
              <w:spacing w:before="40" w:after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</w:tc>
      </w:tr>
      <w:tr w:rsidR="00E14044" w:rsidRPr="00E14044" w:rsidTr="004661AA">
        <w:tblPrEx>
          <w:tblBorders>
            <w:insideV w:val="single" w:sz="4" w:space="0" w:color="auto"/>
          </w:tblBorders>
          <w:tblCellMar>
            <w:top w:w="43" w:type="dxa"/>
            <w:left w:w="115" w:type="dxa"/>
            <w:right w:w="115" w:type="dxa"/>
          </w:tblCellMar>
        </w:tblPrEx>
        <w:trPr>
          <w:gridBefore w:val="1"/>
          <w:wBefore w:w="19" w:type="dxa"/>
          <w:cantSplit/>
          <w:trHeight w:val="113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14044" w:rsidRPr="00E14044" w:rsidRDefault="00E14044" w:rsidP="00984D55">
            <w:pPr>
              <w:pStyle w:val="Header"/>
              <w:spacing w:before="40" w:after="40"/>
              <w:rPr>
                <w:rFonts w:ascii="Roboto" w:hAnsi="Roboto"/>
                <w:b/>
                <w:sz w:val="20"/>
                <w:szCs w:val="20"/>
              </w:rPr>
            </w:pPr>
            <w:r w:rsidRPr="00E14044">
              <w:rPr>
                <w:rFonts w:ascii="Roboto" w:hAnsi="Roboto"/>
                <w:b/>
                <w:sz w:val="20"/>
                <w:szCs w:val="20"/>
              </w:rPr>
              <w:t xml:space="preserve">Remarks 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  <w:p w:rsidR="00E14044" w:rsidRPr="00E14044" w:rsidRDefault="00E14044" w:rsidP="00984D55">
            <w:pPr>
              <w:pStyle w:val="Header"/>
              <w:spacing w:before="60"/>
              <w:rPr>
                <w:rFonts w:ascii="Roboto" w:hAnsi="Roboto"/>
                <w:sz w:val="20"/>
                <w:szCs w:val="20"/>
              </w:rPr>
            </w:pP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  <w:trHeight w:val="399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4044" w:rsidRPr="00832741" w:rsidRDefault="00E14044" w:rsidP="00984D55">
            <w:pPr>
              <w:keepNext/>
              <w:keepLines/>
              <w:pBdr>
                <w:bottom w:val="single" w:sz="4" w:space="1" w:color="auto"/>
              </w:pBdr>
              <w:tabs>
                <w:tab w:val="center" w:pos="4536"/>
                <w:tab w:val="right" w:pos="9072"/>
              </w:tabs>
              <w:ind w:left="249" w:hanging="238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bCs/>
                <w:sz w:val="20"/>
                <w:szCs w:val="20"/>
              </w:rPr>
              <w:t>THIS NOTIFICATION IS SUBMITTED BY:</w:t>
            </w: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Name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Institution/Department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Address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Telephone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Fax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E-mail address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  <w:trHeight w:val="49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snapToGrid w:val="0"/>
              <w:spacing w:after="1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4" w:rsidRPr="00832741" w:rsidRDefault="00E14044" w:rsidP="00984D55">
            <w:pPr>
              <w:keepNext/>
              <w:keepLines/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832741">
              <w:rPr>
                <w:rFonts w:ascii="Roboto" w:hAnsi="Roboto"/>
                <w:sz w:val="20"/>
                <w:szCs w:val="20"/>
              </w:rPr>
              <w:t>dd</w:t>
            </w:r>
            <w:proofErr w:type="spellEnd"/>
            <w:r w:rsidRPr="00832741">
              <w:rPr>
                <w:rFonts w:ascii="Roboto" w:hAnsi="Roboto"/>
                <w:sz w:val="20"/>
                <w:szCs w:val="20"/>
              </w:rPr>
              <w:t>/mm/</w:t>
            </w:r>
            <w:proofErr w:type="spellStart"/>
            <w:r w:rsidRPr="00832741">
              <w:rPr>
                <w:rFonts w:ascii="Roboto" w:hAnsi="Roboto"/>
                <w:sz w:val="20"/>
                <w:szCs w:val="20"/>
              </w:rPr>
              <w:t>yy</w:t>
            </w:r>
            <w:proofErr w:type="spellEnd"/>
          </w:p>
        </w:tc>
      </w:tr>
      <w:tr w:rsidR="00E14044" w:rsidRPr="00832741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  <w:trHeight w:val="397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E14044" w:rsidRPr="00832741" w:rsidRDefault="00E14044" w:rsidP="00984D55">
            <w:pPr>
              <w:widowControl w:val="0"/>
              <w:pBdr>
                <w:bottom w:val="single" w:sz="4" w:space="1" w:color="auto"/>
              </w:pBdr>
              <w:tabs>
                <w:tab w:val="center" w:pos="4536"/>
                <w:tab w:val="right" w:pos="9072"/>
              </w:tabs>
              <w:snapToGrid w:val="0"/>
              <w:ind w:left="249" w:hanging="238"/>
              <w:rPr>
                <w:rFonts w:ascii="Roboto" w:hAnsi="Roboto"/>
                <w:b/>
                <w:sz w:val="20"/>
                <w:szCs w:val="20"/>
              </w:rPr>
            </w:pPr>
            <w:r w:rsidRPr="00832741">
              <w:rPr>
                <w:rFonts w:ascii="Roboto" w:hAnsi="Roboto"/>
                <w:b/>
                <w:sz w:val="20"/>
                <w:szCs w:val="20"/>
              </w:rPr>
              <w:t>PLEASE RETURN THE COMPLETED FORM TO:</w:t>
            </w:r>
          </w:p>
        </w:tc>
      </w:tr>
      <w:tr w:rsidR="00E14044" w:rsidRPr="00954EAF" w:rsidTr="00E1404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30" w:type="dxa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F" w:rsidRDefault="00954EAF" w:rsidP="00954EAF">
            <w:pPr>
              <w:tabs>
                <w:tab w:val="center" w:pos="4536"/>
                <w:tab w:val="right" w:pos="9072"/>
              </w:tabs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Secretariat of the Stockholm Convention</w:t>
            </w:r>
          </w:p>
          <w:p w:rsidR="00954EAF" w:rsidRPr="00954EAF" w:rsidRDefault="00954EAF" w:rsidP="00954EAF">
            <w:pPr>
              <w:pStyle w:val="Default"/>
              <w:rPr>
                <w:rFonts w:ascii="Roboto" w:hAnsi="Roboto"/>
                <w:bCs/>
                <w:sz w:val="20"/>
                <w:szCs w:val="20"/>
              </w:rPr>
            </w:pPr>
            <w:r w:rsidRPr="00954EAF">
              <w:rPr>
                <w:rFonts w:ascii="Roboto" w:hAnsi="Roboto"/>
                <w:b/>
                <w:sz w:val="20"/>
                <w:szCs w:val="20"/>
              </w:rPr>
              <w:t xml:space="preserve">Office: </w:t>
            </w:r>
            <w:r w:rsidRPr="00954EAF">
              <w:rPr>
                <w:rFonts w:ascii="Roboto" w:hAnsi="Roboto"/>
                <w:bCs/>
                <w:sz w:val="20"/>
                <w:szCs w:val="20"/>
              </w:rPr>
              <w:t xml:space="preserve">United Nations Environment Programme (UNEP), International Environment House, 11-13 chemin des Anémones, CH-1219 Châtelaine, Switzerland </w:t>
            </w:r>
          </w:p>
          <w:p w:rsidR="00954EAF" w:rsidRPr="00954EAF" w:rsidRDefault="00954EAF" w:rsidP="00954EAF">
            <w:pPr>
              <w:tabs>
                <w:tab w:val="center" w:pos="4536"/>
                <w:tab w:val="right" w:pos="9072"/>
              </w:tabs>
              <w:spacing w:before="120" w:after="120"/>
              <w:ind w:left="249" w:hanging="238"/>
              <w:rPr>
                <w:rFonts w:ascii="Roboto" w:hAnsi="Roboto"/>
                <w:bCs/>
                <w:sz w:val="20"/>
                <w:szCs w:val="20"/>
              </w:rPr>
            </w:pPr>
            <w:r w:rsidRPr="00954EAF">
              <w:rPr>
                <w:rFonts w:ascii="Roboto" w:hAnsi="Roboto"/>
                <w:b/>
                <w:sz w:val="20"/>
                <w:szCs w:val="20"/>
              </w:rPr>
              <w:t>Postal address:</w:t>
            </w:r>
            <w:r w:rsidRPr="00954EAF">
              <w:rPr>
                <w:rFonts w:ascii="Roboto" w:hAnsi="Roboto"/>
                <w:bCs/>
                <w:sz w:val="20"/>
                <w:szCs w:val="20"/>
              </w:rPr>
              <w:t> Palais des Nations, Avenue de la Paix 8-14, CH-1211 Geneva 10, Switzerland</w:t>
            </w:r>
          </w:p>
          <w:p w:rsidR="00E14044" w:rsidRPr="00832741" w:rsidRDefault="00954EAF" w:rsidP="00954EAF">
            <w:pPr>
              <w:tabs>
                <w:tab w:val="center" w:pos="4536"/>
                <w:tab w:val="right" w:pos="9072"/>
              </w:tabs>
              <w:spacing w:after="120"/>
              <w:ind w:left="252" w:hanging="240"/>
              <w:rPr>
                <w:rFonts w:ascii="Roboto" w:hAnsi="Roboto"/>
                <w:b/>
                <w:sz w:val="20"/>
                <w:szCs w:val="20"/>
                <w:lang w:val="pt-BR"/>
              </w:rPr>
            </w:pPr>
            <w:r>
              <w:rPr>
                <w:rFonts w:ascii="Roboto" w:hAnsi="Roboto"/>
                <w:b/>
                <w:sz w:val="20"/>
                <w:szCs w:val="20"/>
                <w:lang w:val="pt-BR"/>
              </w:rPr>
              <w:t>E-mail:</w:t>
            </w:r>
            <w:r>
              <w:rPr>
                <w:rFonts w:ascii="Roboto" w:hAnsi="Roboto"/>
                <w:bCs/>
                <w:sz w:val="20"/>
                <w:szCs w:val="20"/>
                <w:lang w:val="pt-BR"/>
              </w:rPr>
              <w:t xml:space="preserve"> </w:t>
            </w:r>
            <w:hyperlink r:id="rId7" w:history="1">
              <w:r>
                <w:rPr>
                  <w:rStyle w:val="Hyperlink"/>
                  <w:rFonts w:ascii="Roboto" w:hAnsi="Roboto"/>
                  <w:sz w:val="20"/>
                  <w:szCs w:val="20"/>
                  <w:lang w:val="pt-BR"/>
                </w:rPr>
                <w:t>brs@brsmeas.org</w:t>
              </w:r>
            </w:hyperlink>
            <w:bookmarkStart w:id="0" w:name="_GoBack"/>
            <w:bookmarkEnd w:id="0"/>
          </w:p>
        </w:tc>
      </w:tr>
    </w:tbl>
    <w:p w:rsidR="00E37CBE" w:rsidRPr="002476A0" w:rsidRDefault="00E37CBE" w:rsidP="00187D3F">
      <w:pPr>
        <w:rPr>
          <w:rFonts w:ascii="Roboto" w:hAnsi="Roboto" w:cs="Arial"/>
          <w:sz w:val="20"/>
          <w:szCs w:val="20"/>
          <w:lang w:val="it-IT"/>
        </w:rPr>
      </w:pPr>
    </w:p>
    <w:p w:rsidR="00E37CBE" w:rsidRPr="002476A0" w:rsidRDefault="00E37CBE" w:rsidP="00187D3F">
      <w:pPr>
        <w:rPr>
          <w:rFonts w:ascii="Roboto" w:hAnsi="Roboto" w:cs="Arial"/>
          <w:sz w:val="20"/>
          <w:szCs w:val="20"/>
          <w:lang w:val="it-IT"/>
        </w:rPr>
      </w:pPr>
    </w:p>
    <w:sectPr w:rsidR="00E37CBE" w:rsidRPr="002476A0" w:rsidSect="002C7BCD">
      <w:headerReference w:type="default" r:id="rId8"/>
      <w:headerReference w:type="first" r:id="rId9"/>
      <w:pgSz w:w="11906" w:h="16838"/>
      <w:pgMar w:top="1440" w:right="567" w:bottom="144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AF" w:rsidRDefault="006A52AF" w:rsidP="0031483E">
      <w:r>
        <w:separator/>
      </w:r>
    </w:p>
  </w:endnote>
  <w:endnote w:type="continuationSeparator" w:id="0">
    <w:p w:rsidR="006A52AF" w:rsidRDefault="006A52AF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AF" w:rsidRDefault="006A52AF" w:rsidP="0031483E">
      <w:r>
        <w:separator/>
      </w:r>
    </w:p>
  </w:footnote>
  <w:footnote w:type="continuationSeparator" w:id="0">
    <w:p w:rsidR="006A52AF" w:rsidRDefault="006A52AF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" w:hAnsi="Gill Sans"/>
        <w:color w:val="7F7F7F" w:themeColor="background1" w:themeShade="7F"/>
        <w:spacing w:val="60"/>
      </w:rPr>
      <w:id w:val="1362143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 xml:space="preserve">Secretariat of the </w:t>
        </w:r>
        <w:r w:rsidR="00356A4B">
          <w:rPr>
            <w:rFonts w:ascii="Gill Sans" w:hAnsi="Gill Sans"/>
            <w:color w:val="808080" w:themeColor="background1" w:themeShade="80"/>
            <w:sz w:val="18"/>
          </w:rPr>
          <w:t xml:space="preserve">Stockholm </w:t>
        </w:r>
        <w:r w:rsidRPr="009C4724">
          <w:rPr>
            <w:rFonts w:ascii="Gill Sans" w:hAnsi="Gill Sans"/>
            <w:color w:val="808080" w:themeColor="background1" w:themeShade="80"/>
            <w:sz w:val="18"/>
          </w:rPr>
          <w:t>Convention</w:t>
        </w:r>
        <w:r w:rsidR="00CA582D">
          <w:rPr>
            <w:rFonts w:ascii="Gill Sans" w:hAnsi="Gill Sans"/>
            <w:color w:val="808080" w:themeColor="background1" w:themeShade="80"/>
            <w:sz w:val="18"/>
          </w:rPr>
          <w:tab/>
        </w:r>
        <w:r w:rsidR="00CA582D">
          <w:rPr>
            <w:rFonts w:ascii="Gill Sans" w:hAnsi="Gill Sans"/>
            <w:color w:val="808080" w:themeColor="background1" w:themeShade="80"/>
            <w:sz w:val="18"/>
          </w:rPr>
          <w:tab/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</w:t>
        </w:r>
        <w:r w:rsidR="002C7BCD">
          <w:rPr>
            <w:rFonts w:ascii="Gill Sans" w:hAnsi="Gill Sans"/>
            <w:color w:val="7F7F7F" w:themeColor="background1" w:themeShade="7F"/>
            <w:spacing w:val="60"/>
          </w:rPr>
          <w:t xml:space="preserve">           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0E2186">
          <w:fldChar w:fldCharType="begin"/>
        </w:r>
        <w:r w:rsidR="000E2186">
          <w:instrText xml:space="preserve"> PAGE   \* MERGEFORMAT </w:instrText>
        </w:r>
        <w:r w:rsidR="000E2186">
          <w:fldChar w:fldCharType="separate"/>
        </w:r>
        <w:r w:rsidR="001F7A66" w:rsidRPr="001F7A66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0E2186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F9" w:rsidRDefault="00E3161D" w:rsidP="000E075D">
    <w:pPr>
      <w:tabs>
        <w:tab w:val="left" w:pos="9264"/>
      </w:tabs>
      <w:spacing w:line="360" w:lineRule="auto"/>
      <w:ind w:right="-143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-570560</wp:posOffset>
          </wp:positionH>
          <wp:positionV relativeFrom="paragraph">
            <wp:posOffset>-309245</wp:posOffset>
          </wp:positionV>
          <wp:extent cx="7326446" cy="90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S letterhead templates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4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75D">
      <w:rPr>
        <w:rFonts w:ascii="GillSans Light" w:hAnsi="GillSans Light"/>
        <w:b/>
        <w:sz w:val="32"/>
      </w:rPr>
      <w:tab/>
    </w:r>
  </w:p>
  <w:p w:rsidR="00FC2400" w:rsidRPr="008B00AA" w:rsidRDefault="00FC2400" w:rsidP="00FC2400">
    <w:pPr>
      <w:spacing w:line="360" w:lineRule="auto"/>
      <w:ind w:left="-630"/>
      <w:rPr>
        <w:rFonts w:ascii="GillSans Light" w:hAnsi="GillSans Light"/>
        <w:b/>
        <w:sz w:val="16"/>
        <w:szCs w:val="16"/>
      </w:rPr>
    </w:pPr>
  </w:p>
  <w:p w:rsidR="008B00AA" w:rsidRDefault="008B00AA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8B00AA" w:rsidRDefault="008B00AA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C078F9" w:rsidRPr="0067043D" w:rsidRDefault="00356A4B" w:rsidP="0098007B">
    <w:pPr>
      <w:spacing w:line="360" w:lineRule="auto"/>
      <w:ind w:left="-630"/>
      <w:jc w:val="both"/>
      <w:rPr>
        <w:rFonts w:ascii="GillSans Light" w:hAnsi="GillSans Light"/>
        <w:b/>
        <w:sz w:val="28"/>
        <w:szCs w:val="28"/>
      </w:rPr>
    </w:pPr>
    <w:r>
      <w:rPr>
        <w:rFonts w:ascii="GillSans Light" w:hAnsi="GillSans Light"/>
        <w:b/>
        <w:sz w:val="28"/>
        <w:szCs w:val="28"/>
      </w:rPr>
      <w:t>STOCKHOLM</w:t>
    </w:r>
    <w:r w:rsidR="000D4010">
      <w:rPr>
        <w:rFonts w:ascii="GillSans Light" w:hAnsi="GillSans Light"/>
        <w:b/>
        <w:sz w:val="28"/>
        <w:szCs w:val="28"/>
      </w:rPr>
      <w:t xml:space="preserve"> </w:t>
    </w:r>
    <w:r w:rsidR="00C078F9" w:rsidRPr="0067043D">
      <w:rPr>
        <w:rFonts w:ascii="GillSans Light" w:hAnsi="GillSans Light"/>
        <w:b/>
        <w:sz w:val="28"/>
        <w:szCs w:val="28"/>
      </w:rPr>
      <w:t>CONVENTION</w:t>
    </w:r>
    <w:r w:rsidR="001F7A66">
      <w:rPr>
        <w:rFonts w:ascii="GillSans Light" w:hAnsi="GillSans Light"/>
        <w:b/>
        <w:sz w:val="28"/>
        <w:szCs w:val="28"/>
      </w:rPr>
      <w:t xml:space="preserve"> ON PERSISTENT ORGANIC POLLUTANTS</w:t>
    </w:r>
  </w:p>
  <w:tbl>
    <w:tblPr>
      <w:tblW w:w="11006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11006"/>
    </w:tblGrid>
    <w:tr w:rsidR="003461F7" w:rsidRPr="00EC7CDB" w:rsidTr="002C7BCD">
      <w:tc>
        <w:tcPr>
          <w:tcW w:w="110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461F7" w:rsidRPr="001F7A66" w:rsidRDefault="002476A0" w:rsidP="0098007B">
          <w:pPr>
            <w:rPr>
              <w:rFonts w:ascii="Times New Roman" w:eastAsia="Calibri" w:hAnsi="Times New Roman" w:cs="Times New Roman"/>
              <w:sz w:val="12"/>
              <w:szCs w:val="12"/>
            </w:rPr>
          </w:pPr>
          <w:r>
            <w:rPr>
              <w:rFonts w:ascii="GillSans Light" w:hAnsi="GillSans Light"/>
              <w:b/>
              <w:sz w:val="12"/>
              <w:szCs w:val="12"/>
            </w:rPr>
            <w:t xml:space="preserve"> </w:t>
          </w:r>
        </w:p>
      </w:tc>
    </w:tr>
  </w:tbl>
  <w:p w:rsidR="0031483E" w:rsidRPr="001F7A66" w:rsidRDefault="0031483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44"/>
    <w:rsid w:val="0004131F"/>
    <w:rsid w:val="000631B6"/>
    <w:rsid w:val="00096135"/>
    <w:rsid w:val="000D4010"/>
    <w:rsid w:val="000E075D"/>
    <w:rsid w:val="000E2186"/>
    <w:rsid w:val="000F26B1"/>
    <w:rsid w:val="000F4440"/>
    <w:rsid w:val="00155CD6"/>
    <w:rsid w:val="00187D3F"/>
    <w:rsid w:val="0019767F"/>
    <w:rsid w:val="001C4F44"/>
    <w:rsid w:val="001F70DE"/>
    <w:rsid w:val="001F7A66"/>
    <w:rsid w:val="00222CD5"/>
    <w:rsid w:val="0023696B"/>
    <w:rsid w:val="002476A0"/>
    <w:rsid w:val="002A3A17"/>
    <w:rsid w:val="002C2A03"/>
    <w:rsid w:val="002C7BCD"/>
    <w:rsid w:val="0031483E"/>
    <w:rsid w:val="003461F7"/>
    <w:rsid w:val="00356A4B"/>
    <w:rsid w:val="003A1678"/>
    <w:rsid w:val="003C3C96"/>
    <w:rsid w:val="003E5D70"/>
    <w:rsid w:val="00450C9F"/>
    <w:rsid w:val="004661AA"/>
    <w:rsid w:val="004A608B"/>
    <w:rsid w:val="004A7AFD"/>
    <w:rsid w:val="004B79F3"/>
    <w:rsid w:val="004C664F"/>
    <w:rsid w:val="004D2952"/>
    <w:rsid w:val="004E4F56"/>
    <w:rsid w:val="005954C1"/>
    <w:rsid w:val="005B3C8C"/>
    <w:rsid w:val="005F741E"/>
    <w:rsid w:val="0064307D"/>
    <w:rsid w:val="00646E4F"/>
    <w:rsid w:val="0067043D"/>
    <w:rsid w:val="00685A48"/>
    <w:rsid w:val="0069279B"/>
    <w:rsid w:val="006A52AF"/>
    <w:rsid w:val="0075420C"/>
    <w:rsid w:val="00767384"/>
    <w:rsid w:val="007D613E"/>
    <w:rsid w:val="007E690B"/>
    <w:rsid w:val="007F16AF"/>
    <w:rsid w:val="0082424A"/>
    <w:rsid w:val="00847DC7"/>
    <w:rsid w:val="0087699A"/>
    <w:rsid w:val="008B00AA"/>
    <w:rsid w:val="008B4891"/>
    <w:rsid w:val="008D4925"/>
    <w:rsid w:val="009077CB"/>
    <w:rsid w:val="009346F3"/>
    <w:rsid w:val="009374E7"/>
    <w:rsid w:val="00954EAF"/>
    <w:rsid w:val="0098007B"/>
    <w:rsid w:val="009839CD"/>
    <w:rsid w:val="009C4724"/>
    <w:rsid w:val="009D1054"/>
    <w:rsid w:val="009F58A5"/>
    <w:rsid w:val="00A01D4D"/>
    <w:rsid w:val="00A02569"/>
    <w:rsid w:val="00A02647"/>
    <w:rsid w:val="00A17C38"/>
    <w:rsid w:val="00A7373E"/>
    <w:rsid w:val="00A9409C"/>
    <w:rsid w:val="00AA5850"/>
    <w:rsid w:val="00AA76A5"/>
    <w:rsid w:val="00AB045B"/>
    <w:rsid w:val="00AD65DC"/>
    <w:rsid w:val="00AF669B"/>
    <w:rsid w:val="00B0170E"/>
    <w:rsid w:val="00B04848"/>
    <w:rsid w:val="00B07FD1"/>
    <w:rsid w:val="00BC02AF"/>
    <w:rsid w:val="00C078F9"/>
    <w:rsid w:val="00C12FF3"/>
    <w:rsid w:val="00C25C6A"/>
    <w:rsid w:val="00C30E5C"/>
    <w:rsid w:val="00C32A18"/>
    <w:rsid w:val="00C660E5"/>
    <w:rsid w:val="00C71D9E"/>
    <w:rsid w:val="00C83076"/>
    <w:rsid w:val="00CA582D"/>
    <w:rsid w:val="00CC1430"/>
    <w:rsid w:val="00CF7A94"/>
    <w:rsid w:val="00CF7BDD"/>
    <w:rsid w:val="00D0158E"/>
    <w:rsid w:val="00D22618"/>
    <w:rsid w:val="00D310C1"/>
    <w:rsid w:val="00D4426E"/>
    <w:rsid w:val="00D76D0F"/>
    <w:rsid w:val="00D8446B"/>
    <w:rsid w:val="00DD43DE"/>
    <w:rsid w:val="00E14044"/>
    <w:rsid w:val="00E3161D"/>
    <w:rsid w:val="00E37CBE"/>
    <w:rsid w:val="00E54748"/>
    <w:rsid w:val="00E70C3C"/>
    <w:rsid w:val="00E85240"/>
    <w:rsid w:val="00EA792A"/>
    <w:rsid w:val="00EB4A5C"/>
    <w:rsid w:val="00EC7CDB"/>
    <w:rsid w:val="00EE2589"/>
    <w:rsid w:val="00F1217C"/>
    <w:rsid w:val="00F15B1B"/>
    <w:rsid w:val="00F32994"/>
    <w:rsid w:val="00F35460"/>
    <w:rsid w:val="00F3592E"/>
    <w:rsid w:val="00F40E8F"/>
    <w:rsid w:val="00F92332"/>
    <w:rsid w:val="00FB5C89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3EED7-BE15-477E-B7EA-E359024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83E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14044"/>
    <w:pPr>
      <w:keepNext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14044"/>
    <w:pPr>
      <w:keepNext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1404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1404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E14044"/>
    <w:pPr>
      <w:tabs>
        <w:tab w:val="left" w:pos="-1417"/>
        <w:tab w:val="left" w:pos="-1134"/>
        <w:tab w:val="left" w:pos="-851"/>
        <w:tab w:val="left" w:pos="-566"/>
        <w:tab w:val="left" w:pos="-283"/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5"/>
        <w:tab w:val="left" w:pos="2268"/>
        <w:tab w:val="left" w:pos="2551"/>
        <w:tab w:val="left" w:pos="2834"/>
        <w:tab w:val="left" w:pos="3118"/>
        <w:tab w:val="left" w:pos="3402"/>
        <w:tab w:val="left" w:pos="3685"/>
        <w:tab w:val="left" w:pos="3968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6"/>
        <w:tab w:val="left" w:pos="7370"/>
        <w:tab w:val="left" w:pos="7654"/>
        <w:tab w:val="left" w:pos="7937"/>
        <w:tab w:val="left" w:pos="8220"/>
        <w:tab w:val="left" w:pos="8504"/>
        <w:tab w:val="left" w:pos="8788"/>
        <w:tab w:val="left" w:pos="9071"/>
        <w:tab w:val="left" w:pos="9354"/>
        <w:tab w:val="left" w:pos="9637"/>
      </w:tabs>
      <w:spacing w:line="99" w:lineRule="atLeast"/>
    </w:pPr>
    <w:rPr>
      <w:rFonts w:ascii="CG Times (WN)" w:eastAsia="Times New Roman" w:hAnsi="CG Times (WN)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14044"/>
    <w:rPr>
      <w:rFonts w:ascii="CG Times (WN)" w:eastAsia="Times New Roman" w:hAnsi="CG Times (WN)" w:cs="Times New Roman"/>
      <w:b/>
      <w:sz w:val="20"/>
      <w:szCs w:val="20"/>
    </w:rPr>
  </w:style>
  <w:style w:type="paragraph" w:customStyle="1" w:styleId="Default">
    <w:name w:val="Default"/>
    <w:rsid w:val="00954EA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s@brsme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wang\Documents\D%20Drive\Forms\Exemptions%20and%20acceptable%20purposes\202009\FINAL_SC_letter_EN_Oct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0EE6-C7BE-460E-841F-673040B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FINAL_SC_letter_EN_Oct2019.dotx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Yvonne Ewang-Sanvincenti</cp:lastModifiedBy>
  <cp:revision>4</cp:revision>
  <cp:lastPrinted>2017-02-21T10:15:00Z</cp:lastPrinted>
  <dcterms:created xsi:type="dcterms:W3CDTF">2020-12-28T10:16:00Z</dcterms:created>
  <dcterms:modified xsi:type="dcterms:W3CDTF">2020-12-28T11:35:00Z</dcterms:modified>
</cp:coreProperties>
</file>